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F83A" w14:textId="0ACA2C3D" w:rsidR="00E45ECE" w:rsidRDefault="00E45ECE" w:rsidP="005661CD">
      <w:pPr>
        <w:pStyle w:val="Heading1"/>
        <w:jc w:val="center"/>
      </w:pPr>
      <w:r>
        <w:t xml:space="preserve">Scholarship Candidate Form for </w:t>
      </w:r>
      <w:r w:rsidR="005661CD">
        <w:t>2017 Impact 100 Grant Process</w:t>
      </w:r>
    </w:p>
    <w:p w14:paraId="4F939B0B" w14:textId="77777777" w:rsidR="00E45ECE" w:rsidRDefault="00E45ECE" w:rsidP="00E45ECE">
      <w:pPr>
        <w:pStyle w:val="NoSpacing"/>
      </w:pPr>
    </w:p>
    <w:p w14:paraId="6CAFC3E5" w14:textId="3C665DC2" w:rsidR="00E45ECE" w:rsidRDefault="00E45ECE" w:rsidP="00E45ECE">
      <w:pPr>
        <w:pStyle w:val="NoSpacing"/>
      </w:pPr>
      <w:r>
        <w:t>Name of Applicant_____________________________________________________________</w:t>
      </w:r>
      <w:r w:rsidR="005661CD">
        <w:t>_</w:t>
      </w:r>
      <w:r w:rsidR="00152D2A">
        <w:t>_</w:t>
      </w:r>
      <w:r w:rsidR="005661CD">
        <w:t>____________</w:t>
      </w:r>
      <w:r>
        <w:t>_</w:t>
      </w:r>
    </w:p>
    <w:p w14:paraId="2DFB0C4C" w14:textId="77777777" w:rsidR="00E45ECE" w:rsidRDefault="00E45ECE" w:rsidP="00E45ECE">
      <w:pPr>
        <w:pStyle w:val="NoSpacing"/>
      </w:pPr>
    </w:p>
    <w:p w14:paraId="13138CDD" w14:textId="3E27A14F" w:rsidR="00E45ECE" w:rsidRDefault="00E45ECE" w:rsidP="00E45ECE">
      <w:pPr>
        <w:pStyle w:val="NoSpacing"/>
      </w:pPr>
      <w:r>
        <w:t>Address__________________________________________________________________</w:t>
      </w:r>
      <w:r w:rsidR="005661CD">
        <w:t>________</w:t>
      </w:r>
      <w:r w:rsidR="00152D2A">
        <w:t>_</w:t>
      </w:r>
      <w:r w:rsidR="005661CD">
        <w:t>_____</w:t>
      </w:r>
      <w:r w:rsidR="00152D2A">
        <w:t>_</w:t>
      </w:r>
      <w:r w:rsidR="005661CD">
        <w:t>____</w:t>
      </w:r>
    </w:p>
    <w:p w14:paraId="700FB82C" w14:textId="77777777" w:rsidR="00E45ECE" w:rsidRDefault="00E45ECE" w:rsidP="00E45ECE">
      <w:pPr>
        <w:pStyle w:val="NoSpacing"/>
      </w:pPr>
    </w:p>
    <w:p w14:paraId="2619718A" w14:textId="20356B69" w:rsidR="00E45ECE" w:rsidRDefault="00E45ECE" w:rsidP="00E45ECE">
      <w:pPr>
        <w:pStyle w:val="NoSpacing"/>
      </w:pPr>
      <w:r>
        <w:t>Phone Number___</w:t>
      </w:r>
      <w:r w:rsidR="005661CD">
        <w:t>_______</w:t>
      </w:r>
      <w:r w:rsidR="00152D2A">
        <w:t>_</w:t>
      </w:r>
      <w:r w:rsidR="005661CD">
        <w:t>___</w:t>
      </w:r>
      <w:r>
        <w:t>________Email_______________________________________________</w:t>
      </w:r>
      <w:r w:rsidR="00152D2A">
        <w:t>_</w:t>
      </w:r>
      <w:r w:rsidR="005661CD">
        <w:t>_</w:t>
      </w:r>
      <w:r>
        <w:t>____</w:t>
      </w:r>
    </w:p>
    <w:p w14:paraId="392570DB" w14:textId="77777777" w:rsidR="00E45ECE" w:rsidRDefault="00E45ECE" w:rsidP="00E45ECE">
      <w:pPr>
        <w:pStyle w:val="NoSpacing"/>
      </w:pPr>
    </w:p>
    <w:p w14:paraId="6C676476" w14:textId="116438A1" w:rsidR="00E45ECE" w:rsidRDefault="00E45ECE" w:rsidP="00E45ECE">
      <w:pPr>
        <w:pStyle w:val="NoSpacing"/>
      </w:pPr>
      <w:r>
        <w:t>Current School or Employer _________________________________________</w:t>
      </w:r>
      <w:r w:rsidR="00152D2A">
        <w:t>_</w:t>
      </w:r>
      <w:r>
        <w:t>__</w:t>
      </w:r>
      <w:r w:rsidR="005661CD">
        <w:t>___</w:t>
      </w:r>
      <w:r w:rsidR="00152D2A">
        <w:t>_</w:t>
      </w:r>
      <w:r w:rsidR="005661CD">
        <w:t>__</w:t>
      </w:r>
      <w:r>
        <w:t>______Age:__</w:t>
      </w:r>
      <w:r w:rsidR="005661CD">
        <w:t>_____</w:t>
      </w:r>
      <w:r>
        <w:t>__</w:t>
      </w:r>
    </w:p>
    <w:p w14:paraId="5585FA14" w14:textId="77777777" w:rsidR="00E45ECE" w:rsidRDefault="00E45ECE" w:rsidP="00E45ECE">
      <w:pPr>
        <w:pStyle w:val="NoSpacing"/>
      </w:pPr>
    </w:p>
    <w:p w14:paraId="0FD7AACF" w14:textId="280F9EA6" w:rsidR="00E45ECE" w:rsidRDefault="00935290" w:rsidP="000D477D">
      <w:pPr>
        <w:spacing w:after="0"/>
      </w:pPr>
      <w:r>
        <w:t xml:space="preserve">Donors to Impact 100 have established a limited number of </w:t>
      </w:r>
      <w:r w:rsidR="005661CD">
        <w:t>s</w:t>
      </w:r>
      <w:r w:rsidR="00E45ECE">
        <w:t>cholarships for recipients that meet the eligibil</w:t>
      </w:r>
      <w:r w:rsidR="00152D2A">
        <w:t xml:space="preserve">ity requirements listed below. </w:t>
      </w:r>
      <w:r w:rsidR="00E45ECE">
        <w:t>These donated funds have been set aside for younger member</w:t>
      </w:r>
      <w:r w:rsidR="009E5AC0">
        <w:t>s</w:t>
      </w:r>
      <w:r w:rsidR="00E45ECE">
        <w:t xml:space="preserve"> of our community to experie</w:t>
      </w:r>
      <w:r w:rsidR="00152D2A">
        <w:t xml:space="preserve">nce women’s collective giving. </w:t>
      </w:r>
      <w:r w:rsidR="00E45ECE">
        <w:t>Qualification requirements are:</w:t>
      </w:r>
    </w:p>
    <w:p w14:paraId="5FC07CFF" w14:textId="1FC8143A" w:rsidR="00E45ECE" w:rsidRDefault="00E45ECE" w:rsidP="005661CD">
      <w:pPr>
        <w:pStyle w:val="ListParagraph"/>
        <w:numPr>
          <w:ilvl w:val="0"/>
          <w:numId w:val="5"/>
        </w:numPr>
      </w:pPr>
      <w:r>
        <w:t>You</w:t>
      </w:r>
      <w:r w:rsidR="00935290">
        <w:t xml:space="preserve">ng woman candidates should be </w:t>
      </w:r>
      <w:r w:rsidR="006A06B6">
        <w:t>18-</w:t>
      </w:r>
      <w:r w:rsidR="00935290">
        <w:t>36</w:t>
      </w:r>
      <w:r>
        <w:t xml:space="preserve"> years old </w:t>
      </w:r>
      <w:r w:rsidR="009E5AC0">
        <w:t xml:space="preserve">and </w:t>
      </w:r>
      <w:r w:rsidR="00335CE5">
        <w:t>live in</w:t>
      </w:r>
      <w:r w:rsidR="00461356" w:rsidRPr="00461356">
        <w:t> </w:t>
      </w:r>
      <w:r w:rsidR="006A06B6" w:rsidRPr="00461356">
        <w:t>Marion, Hamilton, Hancock, Shelby, Johnson, Morgan, Hendricks or Boone County in the State of Indiana</w:t>
      </w:r>
    </w:p>
    <w:p w14:paraId="76882C82" w14:textId="3EE60A70" w:rsidR="00E45ECE" w:rsidRDefault="00E45ECE" w:rsidP="005661CD">
      <w:pPr>
        <w:pStyle w:val="ListParagraph"/>
        <w:numPr>
          <w:ilvl w:val="0"/>
          <w:numId w:val="5"/>
        </w:numPr>
      </w:pPr>
      <w:r>
        <w:t xml:space="preserve">Candidates should be willing to participate in the </w:t>
      </w:r>
      <w:r w:rsidR="00335CE5">
        <w:t xml:space="preserve">grants </w:t>
      </w:r>
      <w:r>
        <w:t xml:space="preserve">committee process and attend as many meetings </w:t>
      </w:r>
      <w:r w:rsidR="005661CD">
        <w:t>as possible, as well as</w:t>
      </w:r>
      <w:r>
        <w:t xml:space="preserve"> the </w:t>
      </w:r>
      <w:r w:rsidR="005661CD">
        <w:t>Annual D</w:t>
      </w:r>
      <w:r>
        <w:t xml:space="preserve">inner in June </w:t>
      </w:r>
    </w:p>
    <w:p w14:paraId="61206A51" w14:textId="0A8381FD" w:rsidR="00E45ECE" w:rsidRDefault="00E45ECE" w:rsidP="005661CD">
      <w:pPr>
        <w:pStyle w:val="ListParagraph"/>
        <w:numPr>
          <w:ilvl w:val="0"/>
          <w:numId w:val="5"/>
        </w:numPr>
      </w:pPr>
      <w:r>
        <w:t xml:space="preserve">Candidates should </w:t>
      </w:r>
      <w:r w:rsidR="00461356">
        <w:t>have</w:t>
      </w:r>
      <w:r>
        <w:t xml:space="preserve"> an interest in </w:t>
      </w:r>
      <w:r w:rsidR="006A06B6">
        <w:t>a career or volunteering in philanthropy or the nonprofit sector</w:t>
      </w:r>
      <w:r w:rsidR="0081550F">
        <w:t>, especially in the areas of fundraising and grant-making</w:t>
      </w:r>
    </w:p>
    <w:p w14:paraId="0D157057" w14:textId="721E8C37" w:rsidR="0081550F" w:rsidRDefault="0081550F" w:rsidP="005661CD">
      <w:pPr>
        <w:pStyle w:val="ListParagraph"/>
        <w:numPr>
          <w:ilvl w:val="0"/>
          <w:numId w:val="5"/>
        </w:numPr>
      </w:pPr>
      <w:r>
        <w:t>Not been a scholarship recipient previously</w:t>
      </w:r>
    </w:p>
    <w:p w14:paraId="339B7F44" w14:textId="7089489F" w:rsidR="00E45ECE" w:rsidRDefault="005661CD" w:rsidP="005661CD">
      <w:r>
        <w:t>Please</w:t>
      </w:r>
      <w:r w:rsidR="00E45ECE">
        <w:t xml:space="preserve"> answer the following five question</w:t>
      </w:r>
      <w:r w:rsidR="00335CE5">
        <w:t xml:space="preserve">s. You </w:t>
      </w:r>
      <w:r>
        <w:t xml:space="preserve">may want to learn more about </w:t>
      </w:r>
      <w:r w:rsidR="00335CE5">
        <w:t xml:space="preserve">Impact 100 </w:t>
      </w:r>
      <w:r>
        <w:t xml:space="preserve">at </w:t>
      </w:r>
      <w:hyperlink r:id="rId7" w:history="1">
        <w:r w:rsidRPr="00E972DB">
          <w:rPr>
            <w:rStyle w:val="Hyperlink"/>
          </w:rPr>
          <w:t>www.impact100indy.org</w:t>
        </w:r>
      </w:hyperlink>
      <w:r>
        <w:t xml:space="preserve"> before answering these questions</w:t>
      </w:r>
      <w:r w:rsidR="00335CE5">
        <w:t>.</w:t>
      </w:r>
      <w:r w:rsidR="006A06B6">
        <w:t xml:space="preserve"> </w:t>
      </w:r>
    </w:p>
    <w:p w14:paraId="0DA2E02B" w14:textId="77777777" w:rsidR="000D477D" w:rsidRPr="000D477D" w:rsidRDefault="00E45ECE" w:rsidP="000D477D">
      <w:pPr>
        <w:pStyle w:val="NoSpacing"/>
        <w:numPr>
          <w:ilvl w:val="0"/>
          <w:numId w:val="4"/>
        </w:numPr>
        <w:spacing w:after="120"/>
        <w:rPr>
          <w:sz w:val="20"/>
          <w:szCs w:val="20"/>
        </w:rPr>
      </w:pPr>
      <w:r>
        <w:t>Why do you want to participate?</w:t>
      </w:r>
    </w:p>
    <w:p w14:paraId="2EAE21CE" w14:textId="5C26C8DE" w:rsidR="009E5AC0" w:rsidRDefault="00152D2A" w:rsidP="000D477D">
      <w:pPr>
        <w:pStyle w:val="NoSpacing"/>
        <w:rPr>
          <w:sz w:val="20"/>
          <w:szCs w:val="20"/>
        </w:rPr>
      </w:pPr>
      <w:r>
        <w:br/>
      </w:r>
    </w:p>
    <w:p w14:paraId="4885A8B0" w14:textId="77777777" w:rsidR="000D477D" w:rsidRPr="000D477D" w:rsidRDefault="00E45ECE" w:rsidP="000D477D">
      <w:pPr>
        <w:pStyle w:val="NoSpacing"/>
        <w:numPr>
          <w:ilvl w:val="0"/>
          <w:numId w:val="4"/>
        </w:numPr>
        <w:spacing w:after="120"/>
      </w:pPr>
      <w:r>
        <w:t xml:space="preserve">What are your philanthropic interests? </w:t>
      </w:r>
      <w:r w:rsidR="005661CD">
        <w:t xml:space="preserve">Of our five </w:t>
      </w:r>
      <w:r w:rsidR="00335CE5">
        <w:t>grant-making areas</w:t>
      </w:r>
      <w:r w:rsidR="005661CD">
        <w:t xml:space="preserve"> (Arts &amp; Culture, Education, Environment, Family and Health &amp; Wellness), which one</w:t>
      </w:r>
      <w:r>
        <w:t xml:space="preserve"> interests you</w:t>
      </w:r>
      <w:r w:rsidR="005661CD">
        <w:t xml:space="preserve"> most</w:t>
      </w:r>
      <w:r w:rsidR="009E5AC0">
        <w:t xml:space="preserve"> and why</w:t>
      </w:r>
      <w:r>
        <w:t>?</w:t>
      </w:r>
    </w:p>
    <w:p w14:paraId="2A0913CA" w14:textId="77777777" w:rsidR="000D477D" w:rsidRPr="000D477D" w:rsidRDefault="000D477D" w:rsidP="000D477D">
      <w:pPr>
        <w:pStyle w:val="NoSpacing"/>
        <w:rPr>
          <w:sz w:val="20"/>
          <w:szCs w:val="20"/>
        </w:rPr>
      </w:pPr>
      <w:r>
        <w:br/>
      </w:r>
    </w:p>
    <w:p w14:paraId="0702DBF2" w14:textId="22839997" w:rsidR="00E45ECE" w:rsidRDefault="00E45ECE" w:rsidP="000D477D">
      <w:pPr>
        <w:pStyle w:val="NoSpacing"/>
        <w:numPr>
          <w:ilvl w:val="0"/>
          <w:numId w:val="4"/>
        </w:numPr>
        <w:spacing w:after="120"/>
      </w:pPr>
      <w:r>
        <w:t xml:space="preserve">Are you willing to participate in the Impact 100 </w:t>
      </w:r>
      <w:r w:rsidR="00335CE5">
        <w:t xml:space="preserve">grants </w:t>
      </w:r>
      <w:r>
        <w:t>comm</w:t>
      </w:r>
      <w:r w:rsidR="00935290">
        <w:t>ittee process from Jan</w:t>
      </w:r>
      <w:r w:rsidR="00335CE5">
        <w:t xml:space="preserve">uary to </w:t>
      </w:r>
      <w:r w:rsidR="00935290">
        <w:t>June 201</w:t>
      </w:r>
      <w:r w:rsidR="005661CD">
        <w:t>7</w:t>
      </w:r>
      <w:r>
        <w:t>?</w:t>
      </w:r>
    </w:p>
    <w:p w14:paraId="03951736" w14:textId="77777777" w:rsidR="000D477D" w:rsidRPr="000D477D" w:rsidRDefault="000D477D" w:rsidP="000D477D">
      <w:pPr>
        <w:pStyle w:val="NoSpacing"/>
        <w:rPr>
          <w:sz w:val="20"/>
          <w:szCs w:val="20"/>
        </w:rPr>
      </w:pPr>
      <w:r>
        <w:br/>
      </w:r>
    </w:p>
    <w:p w14:paraId="67F27170" w14:textId="77777777" w:rsidR="000D477D" w:rsidRPr="000D477D" w:rsidRDefault="00E45ECE" w:rsidP="000D477D">
      <w:pPr>
        <w:pStyle w:val="NoSpacing"/>
        <w:numPr>
          <w:ilvl w:val="0"/>
          <w:numId w:val="4"/>
        </w:numPr>
        <w:spacing w:after="120"/>
      </w:pPr>
      <w:r w:rsidRPr="006A06B6">
        <w:t xml:space="preserve">Do you </w:t>
      </w:r>
      <w:r w:rsidR="006A06B6">
        <w:t>know</w:t>
      </w:r>
      <w:r w:rsidR="006A06B6" w:rsidRPr="006A06B6">
        <w:t xml:space="preserve"> </w:t>
      </w:r>
      <w:r w:rsidRPr="006A06B6">
        <w:t xml:space="preserve">how a collective giving circle works? Please </w:t>
      </w:r>
      <w:r w:rsidR="00461356" w:rsidRPr="006A06B6">
        <w:t>explain</w:t>
      </w:r>
      <w:r w:rsidRPr="006A06B6">
        <w:t xml:space="preserve"> </w:t>
      </w:r>
      <w:r w:rsidR="005661CD" w:rsidRPr="006A06B6">
        <w:t>your understanding of the</w:t>
      </w:r>
      <w:r w:rsidRPr="006A06B6">
        <w:t xml:space="preserve"> concept</w:t>
      </w:r>
      <w:r w:rsidR="00335CE5" w:rsidRPr="006A06B6">
        <w:t>.</w:t>
      </w:r>
      <w:r w:rsidRPr="006A06B6">
        <w:t xml:space="preserve"> </w:t>
      </w:r>
    </w:p>
    <w:p w14:paraId="48843401" w14:textId="77777777" w:rsidR="000D477D" w:rsidRPr="000D477D" w:rsidRDefault="000D477D" w:rsidP="000D477D">
      <w:pPr>
        <w:pStyle w:val="NoSpacing"/>
        <w:rPr>
          <w:sz w:val="20"/>
          <w:szCs w:val="20"/>
        </w:rPr>
      </w:pPr>
      <w:r>
        <w:br/>
      </w:r>
    </w:p>
    <w:p w14:paraId="6D898C7D" w14:textId="77777777" w:rsidR="000D477D" w:rsidRPr="000D477D" w:rsidRDefault="00E45ECE" w:rsidP="000D477D">
      <w:pPr>
        <w:pStyle w:val="NoSpacing"/>
        <w:numPr>
          <w:ilvl w:val="0"/>
          <w:numId w:val="4"/>
        </w:numPr>
        <w:spacing w:after="120"/>
      </w:pPr>
      <w:r>
        <w:t xml:space="preserve">If you could create a dream philanthropic project </w:t>
      </w:r>
      <w:r w:rsidR="006F4140">
        <w:t>with</w:t>
      </w:r>
      <w:r>
        <w:t xml:space="preserve"> no </w:t>
      </w:r>
      <w:r w:rsidR="009E5AC0">
        <w:t>funding</w:t>
      </w:r>
      <w:r>
        <w:t xml:space="preserve"> restrictions, what would it be?</w:t>
      </w:r>
    </w:p>
    <w:p w14:paraId="280B2A5C" w14:textId="77777777" w:rsidR="000D477D" w:rsidRPr="000D477D" w:rsidRDefault="000D477D" w:rsidP="000D477D">
      <w:pPr>
        <w:pStyle w:val="NoSpacing"/>
        <w:rPr>
          <w:sz w:val="20"/>
          <w:szCs w:val="20"/>
        </w:rPr>
      </w:pPr>
      <w:r>
        <w:br/>
      </w:r>
    </w:p>
    <w:p w14:paraId="597B54DA" w14:textId="052A10E2" w:rsidR="00711C26" w:rsidRDefault="00844538" w:rsidP="000D477D">
      <w:r>
        <w:t xml:space="preserve">Please combine your completed form with a copy of your resume into a single pdf document and email to </w:t>
      </w:r>
      <w:hyperlink r:id="rId8" w:history="1">
        <w:r w:rsidRPr="00E972DB">
          <w:rPr>
            <w:rStyle w:val="Hyperlink"/>
          </w:rPr>
          <w:t>impact100indy@gmail.com</w:t>
        </w:r>
      </w:hyperlink>
      <w:r>
        <w:t xml:space="preserve">. Please include your name in the </w:t>
      </w:r>
      <w:r w:rsidR="000D477D">
        <w:t xml:space="preserve">name of the </w:t>
      </w:r>
      <w:r>
        <w:t xml:space="preserve">pdf file and </w:t>
      </w:r>
      <w:r w:rsidRPr="00152D2A">
        <w:t>“Impact 100 Scholarship Program” in the subject line</w:t>
      </w:r>
      <w:r>
        <w:t xml:space="preserve"> of your email</w:t>
      </w:r>
      <w:r w:rsidRPr="00152D2A">
        <w:t xml:space="preserve">. Applications must be </w:t>
      </w:r>
      <w:r w:rsidR="000D477D">
        <w:t>received</w:t>
      </w:r>
      <w:r w:rsidRPr="00152D2A">
        <w:t xml:space="preserve"> </w:t>
      </w:r>
      <w:r w:rsidR="0081550F">
        <w:t>by</w:t>
      </w:r>
      <w:r w:rsidRPr="00152D2A">
        <w:t xml:space="preserve"> </w:t>
      </w:r>
      <w:r w:rsidR="000D477D">
        <w:t xml:space="preserve">5pm on </w:t>
      </w:r>
      <w:r w:rsidRPr="00152D2A">
        <w:t>Dec</w:t>
      </w:r>
      <w:r w:rsidR="0081550F">
        <w:t>ember</w:t>
      </w:r>
      <w:r w:rsidRPr="00152D2A">
        <w:t xml:space="preserve"> 9</w:t>
      </w:r>
      <w:r w:rsidR="0081550F">
        <w:t>, 201</w:t>
      </w:r>
      <w:r w:rsidR="00180D03">
        <w:t>6</w:t>
      </w:r>
      <w:bookmarkStart w:id="0" w:name="_GoBack"/>
      <w:bookmarkEnd w:id="0"/>
      <w:r w:rsidRPr="00152D2A">
        <w:t xml:space="preserve"> to be considered.</w:t>
      </w:r>
    </w:p>
    <w:sectPr w:rsidR="00711C26" w:rsidSect="000D477D">
      <w:headerReference w:type="default" r:id="rId9"/>
      <w:pgSz w:w="12240" w:h="15840"/>
      <w:pgMar w:top="1260" w:right="1080" w:bottom="5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FA53" w14:textId="77777777" w:rsidR="008A607C" w:rsidRDefault="008A607C" w:rsidP="005661CD">
      <w:pPr>
        <w:spacing w:after="0" w:line="240" w:lineRule="auto"/>
      </w:pPr>
      <w:r>
        <w:separator/>
      </w:r>
    </w:p>
  </w:endnote>
  <w:endnote w:type="continuationSeparator" w:id="0">
    <w:p w14:paraId="032537AD" w14:textId="77777777" w:rsidR="008A607C" w:rsidRDefault="008A607C" w:rsidP="0056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33AC" w14:textId="77777777" w:rsidR="008A607C" w:rsidRDefault="008A607C" w:rsidP="005661CD">
      <w:pPr>
        <w:spacing w:after="0" w:line="240" w:lineRule="auto"/>
      </w:pPr>
      <w:r>
        <w:separator/>
      </w:r>
    </w:p>
  </w:footnote>
  <w:footnote w:type="continuationSeparator" w:id="0">
    <w:p w14:paraId="7F802B87" w14:textId="77777777" w:rsidR="008A607C" w:rsidRDefault="008A607C" w:rsidP="0056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D432" w14:textId="193E75B7" w:rsidR="005661CD" w:rsidRDefault="005661CD" w:rsidP="005661CD">
    <w:pPr>
      <w:pStyle w:val="Header"/>
      <w:jc w:val="center"/>
    </w:pPr>
    <w:r>
      <w:rPr>
        <w:noProof/>
      </w:rPr>
      <w:drawing>
        <wp:inline distT="0" distB="0" distL="0" distR="0" wp14:anchorId="0C36B770" wp14:editId="7711F39E">
          <wp:extent cx="2072532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100 logo for elec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365" cy="75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DB5"/>
    <w:multiLevelType w:val="hybridMultilevel"/>
    <w:tmpl w:val="4EB4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947"/>
    <w:multiLevelType w:val="hybridMultilevel"/>
    <w:tmpl w:val="8B4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603"/>
    <w:multiLevelType w:val="hybridMultilevel"/>
    <w:tmpl w:val="EA1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1121E"/>
    <w:multiLevelType w:val="hybridMultilevel"/>
    <w:tmpl w:val="9A9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F6DC7"/>
    <w:multiLevelType w:val="hybridMultilevel"/>
    <w:tmpl w:val="78D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CE"/>
    <w:rsid w:val="000A2128"/>
    <w:rsid w:val="000D477D"/>
    <w:rsid w:val="00152D2A"/>
    <w:rsid w:val="00162009"/>
    <w:rsid w:val="00180D03"/>
    <w:rsid w:val="001B79D5"/>
    <w:rsid w:val="00335CE5"/>
    <w:rsid w:val="00461356"/>
    <w:rsid w:val="005661CD"/>
    <w:rsid w:val="006A06B6"/>
    <w:rsid w:val="006F4140"/>
    <w:rsid w:val="00711C26"/>
    <w:rsid w:val="0081550F"/>
    <w:rsid w:val="00844538"/>
    <w:rsid w:val="008A607C"/>
    <w:rsid w:val="00935290"/>
    <w:rsid w:val="00961CC2"/>
    <w:rsid w:val="009C54FA"/>
    <w:rsid w:val="009E5AC0"/>
    <w:rsid w:val="00C065AD"/>
    <w:rsid w:val="00E45ECE"/>
    <w:rsid w:val="00F01BC5"/>
    <w:rsid w:val="00F928BD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ED659"/>
  <w15:docId w15:val="{9D444BBA-C326-4E18-94B5-D36953B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CD"/>
  </w:style>
  <w:style w:type="paragraph" w:styleId="Footer">
    <w:name w:val="footer"/>
    <w:basedOn w:val="Normal"/>
    <w:link w:val="FooterChar"/>
    <w:uiPriority w:val="99"/>
    <w:unhideWhenUsed/>
    <w:rsid w:val="005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CD"/>
  </w:style>
  <w:style w:type="character" w:customStyle="1" w:styleId="Heading1Char">
    <w:name w:val="Heading 1 Char"/>
    <w:basedOn w:val="DefaultParagraphFont"/>
    <w:link w:val="Heading1"/>
    <w:uiPriority w:val="9"/>
    <w:rsid w:val="00566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100ind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act100in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Oklak</dc:creator>
  <cp:lastModifiedBy>Beth Thomas</cp:lastModifiedBy>
  <cp:revision>3</cp:revision>
  <cp:lastPrinted>2014-11-11T19:08:00Z</cp:lastPrinted>
  <dcterms:created xsi:type="dcterms:W3CDTF">2016-11-11T18:19:00Z</dcterms:created>
  <dcterms:modified xsi:type="dcterms:W3CDTF">2016-12-09T18:14:00Z</dcterms:modified>
</cp:coreProperties>
</file>